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F5FE8" w14:textId="4B0D31BA" w:rsidR="00C05632" w:rsidRDefault="00760952" w:rsidP="00C05632">
      <w:pPr>
        <w:rPr>
          <w:rFonts w:ascii="Roboto" w:eastAsia="Times New Roman" w:hAnsi="Roboto" w:cs="Times New Roman"/>
          <w:color w:val="404040"/>
          <w:shd w:val="clear" w:color="auto" w:fill="FFFFFF"/>
        </w:rPr>
      </w:pPr>
      <w:r>
        <w:rPr>
          <w:rFonts w:ascii="Roboto" w:eastAsia="Times New Roman" w:hAnsi="Roboto" w:cs="Times New Roman"/>
          <w:noProof/>
          <w:color w:val="404040"/>
          <w:shd w:val="clear" w:color="auto" w:fill="FFFFFF"/>
        </w:rPr>
        <w:drawing>
          <wp:anchor distT="0" distB="0" distL="114300" distR="114300" simplePos="0" relativeHeight="251659264" behindDoc="0" locked="0" layoutInCell="1" allowOverlap="1" wp14:anchorId="1451B201" wp14:editId="1D267B73">
            <wp:simplePos x="0" y="0"/>
            <wp:positionH relativeFrom="column">
              <wp:posOffset>5033010</wp:posOffset>
            </wp:positionH>
            <wp:positionV relativeFrom="paragraph">
              <wp:posOffset>601345</wp:posOffset>
            </wp:positionV>
            <wp:extent cx="2086610" cy="1354455"/>
            <wp:effectExtent l="0" t="0" r="0" b="0"/>
            <wp:wrapSquare wrapText="bothSides"/>
            <wp:docPr id="8" name="Picture 8"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shap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086610" cy="1354455"/>
                    </a:xfrm>
                    <a:prstGeom prst="rect">
                      <a:avLst/>
                    </a:prstGeom>
                  </pic:spPr>
                </pic:pic>
              </a:graphicData>
            </a:graphic>
            <wp14:sizeRelH relativeFrom="page">
              <wp14:pctWidth>0</wp14:pctWidth>
            </wp14:sizeRelH>
            <wp14:sizeRelV relativeFrom="page">
              <wp14:pctHeight>0</wp14:pctHeight>
            </wp14:sizeRelV>
          </wp:anchor>
        </w:drawing>
      </w:r>
      <w:r w:rsidR="0016544A">
        <w:rPr>
          <w:rFonts w:ascii="Roboto" w:eastAsia="Times New Roman" w:hAnsi="Roboto" w:cs="Times New Roman"/>
          <w:noProof/>
          <w:color w:val="404040"/>
          <w:shd w:val="clear" w:color="auto" w:fill="FFFFFF"/>
        </w:rPr>
        <w:drawing>
          <wp:anchor distT="0" distB="0" distL="114300" distR="114300" simplePos="0" relativeHeight="251661312" behindDoc="0" locked="0" layoutInCell="1" allowOverlap="1" wp14:anchorId="685AAF42" wp14:editId="7A0277ED">
            <wp:simplePos x="0" y="0"/>
            <wp:positionH relativeFrom="column">
              <wp:posOffset>-353695</wp:posOffset>
            </wp:positionH>
            <wp:positionV relativeFrom="paragraph">
              <wp:posOffset>0</wp:posOffset>
            </wp:positionV>
            <wp:extent cx="7303135" cy="935990"/>
            <wp:effectExtent l="0" t="0" r="0" b="0"/>
            <wp:wrapSquare wrapText="bothSides"/>
            <wp:docPr id="9" name="Picture 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shap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303135" cy="935990"/>
                    </a:xfrm>
                    <a:prstGeom prst="rect">
                      <a:avLst/>
                    </a:prstGeom>
                  </pic:spPr>
                </pic:pic>
              </a:graphicData>
            </a:graphic>
            <wp14:sizeRelH relativeFrom="page">
              <wp14:pctWidth>0</wp14:pctWidth>
            </wp14:sizeRelH>
            <wp14:sizeRelV relativeFrom="page">
              <wp14:pctHeight>0</wp14:pctHeight>
            </wp14:sizeRelV>
          </wp:anchor>
        </w:drawing>
      </w:r>
    </w:p>
    <w:p w14:paraId="62B7A7B0" w14:textId="3DFFB09E" w:rsidR="00C05632" w:rsidRPr="00C05632" w:rsidRDefault="00C05632" w:rsidP="00C05632">
      <w:pPr>
        <w:rPr>
          <w:rFonts w:eastAsia="Times New Roman" w:cstheme="minorHAnsi"/>
          <w:color w:val="404040"/>
          <w:shd w:val="clear" w:color="auto" w:fill="FFFFFF"/>
          <w:lang w:val="es-MX"/>
        </w:rPr>
      </w:pPr>
      <w:r w:rsidRPr="00C05632">
        <w:rPr>
          <w:rFonts w:eastAsia="Aptos" w:cstheme="minorHAnsi"/>
          <w:b/>
          <w:bCs/>
          <w:color w:val="000000" w:themeColor="text1"/>
          <w:u w:val="single"/>
          <w:lang w:val="es-MX"/>
        </w:rPr>
        <w:t>PARA PUBLICACIÓN INMEDIATA</w:t>
      </w:r>
    </w:p>
    <w:p w14:paraId="3AA90885" w14:textId="4DEA502A" w:rsidR="00C05632" w:rsidRPr="00C05632" w:rsidRDefault="004B3782" w:rsidP="00C05632">
      <w:pPr>
        <w:rPr>
          <w:rFonts w:eastAsia="Aptos" w:cstheme="minorHAnsi"/>
          <w:color w:val="000000" w:themeColor="text1"/>
          <w:lang w:val="es-MX"/>
        </w:rPr>
      </w:pPr>
      <w:r>
        <w:rPr>
          <w:rFonts w:eastAsia="Aptos" w:cstheme="minorHAnsi"/>
          <w:color w:val="000000" w:themeColor="text1"/>
          <w:lang w:val="es-MX"/>
        </w:rPr>
        <w:t>1</w:t>
      </w:r>
      <w:r w:rsidR="00E377C9">
        <w:rPr>
          <w:rFonts w:eastAsia="Aptos" w:cstheme="minorHAnsi"/>
          <w:color w:val="000000" w:themeColor="text1"/>
          <w:lang w:val="es-MX"/>
        </w:rPr>
        <w:t>0</w:t>
      </w:r>
      <w:r>
        <w:rPr>
          <w:rFonts w:eastAsia="Aptos" w:cstheme="minorHAnsi"/>
          <w:color w:val="000000" w:themeColor="text1"/>
          <w:lang w:val="es-MX"/>
        </w:rPr>
        <w:t xml:space="preserve"> de </w:t>
      </w:r>
      <w:r w:rsidR="00E377C9">
        <w:rPr>
          <w:rFonts w:eastAsia="Aptos" w:cstheme="minorHAnsi"/>
          <w:color w:val="000000" w:themeColor="text1"/>
          <w:lang w:val="es-MX"/>
        </w:rPr>
        <w:t xml:space="preserve">abril </w:t>
      </w:r>
      <w:r>
        <w:rPr>
          <w:rFonts w:eastAsia="Aptos" w:cstheme="minorHAnsi"/>
          <w:color w:val="000000" w:themeColor="text1"/>
          <w:lang w:val="es-MX"/>
        </w:rPr>
        <w:t>de 2026</w:t>
      </w:r>
    </w:p>
    <w:p w14:paraId="01B89A48" w14:textId="77777777" w:rsidR="00C05632" w:rsidRPr="00C05632" w:rsidRDefault="00C05632" w:rsidP="00C05632">
      <w:pPr>
        <w:rPr>
          <w:rFonts w:eastAsia="Aptos" w:cstheme="minorHAnsi"/>
          <w:color w:val="000000" w:themeColor="text1"/>
          <w:lang w:val="es-MX"/>
        </w:rPr>
      </w:pPr>
    </w:p>
    <w:p w14:paraId="3E6C047F" w14:textId="77777777" w:rsidR="00263C53" w:rsidRPr="00263C53" w:rsidRDefault="00C05632" w:rsidP="00263C53">
      <w:pPr>
        <w:rPr>
          <w:rFonts w:eastAsia="Aptos" w:cstheme="minorHAnsi"/>
          <w:b/>
          <w:bCs/>
          <w:color w:val="000000" w:themeColor="text1"/>
        </w:rPr>
      </w:pPr>
      <w:r w:rsidRPr="00C05632">
        <w:rPr>
          <w:rFonts w:eastAsia="Aptos" w:cstheme="minorHAnsi"/>
          <w:b/>
          <w:bCs/>
          <w:color w:val="000000" w:themeColor="text1"/>
          <w:lang w:val="es-MX"/>
        </w:rPr>
        <w:t xml:space="preserve">Contacto con los Medios: </w:t>
      </w:r>
      <w:r w:rsidR="00263C53" w:rsidRPr="00263C53">
        <w:rPr>
          <w:rFonts w:eastAsia="Aptos" w:cstheme="minorHAnsi"/>
          <w:color w:val="000000" w:themeColor="text1"/>
        </w:rPr>
        <w:t>Roxy Cabral, (805) 654-2830</w:t>
      </w:r>
      <w:r w:rsidR="00263C53" w:rsidRPr="00263C53">
        <w:rPr>
          <w:rFonts w:eastAsia="Aptos" w:cstheme="minorHAnsi"/>
          <w:b/>
          <w:bCs/>
          <w:color w:val="000000" w:themeColor="text1"/>
        </w:rPr>
        <w:t> </w:t>
      </w:r>
    </w:p>
    <w:p w14:paraId="57437294" w14:textId="77777777" w:rsidR="00C05632" w:rsidRPr="00C05632" w:rsidRDefault="00C05632" w:rsidP="00C05632">
      <w:pPr>
        <w:rPr>
          <w:rFonts w:eastAsia="Aptos" w:cstheme="minorHAnsi"/>
          <w:color w:val="000000" w:themeColor="text1"/>
        </w:rPr>
      </w:pPr>
    </w:p>
    <w:p w14:paraId="6C59A88D" w14:textId="77777777" w:rsidR="00C06007" w:rsidRDefault="00C06007" w:rsidP="00C06007">
      <w:pPr>
        <w:pStyle w:val="paragraph"/>
        <w:spacing w:before="0" w:beforeAutospacing="0" w:after="0" w:afterAutospacing="0"/>
        <w:jc w:val="center"/>
        <w:textAlignment w:val="baseline"/>
        <w:rPr>
          <w:rStyle w:val="normaltextrun"/>
          <w:rFonts w:asciiTheme="minorHAnsi" w:hAnsiTheme="minorHAnsi" w:cstheme="minorHAnsi"/>
          <w:b/>
          <w:bCs/>
          <w:lang w:val="es-US"/>
        </w:rPr>
      </w:pPr>
      <w:r w:rsidRPr="00C06007">
        <w:rPr>
          <w:rStyle w:val="normaltextrun"/>
          <w:rFonts w:asciiTheme="minorHAnsi" w:hAnsiTheme="minorHAnsi" w:cstheme="minorHAnsi"/>
          <w:b/>
          <w:bCs/>
          <w:lang w:val="es-US"/>
        </w:rPr>
        <w:t>Programa de Monitoreo de la Calidad del Agua</w:t>
      </w:r>
      <w:r>
        <w:rPr>
          <w:rStyle w:val="normaltextrun"/>
          <w:rFonts w:asciiTheme="minorHAnsi" w:hAnsiTheme="minorHAnsi" w:cstheme="minorHAnsi"/>
          <w:b/>
          <w:bCs/>
          <w:lang w:val="es-US"/>
        </w:rPr>
        <w:t xml:space="preserve"> </w:t>
      </w:r>
      <w:r w:rsidRPr="00C06007">
        <w:rPr>
          <w:rStyle w:val="normaltextrun"/>
          <w:rFonts w:asciiTheme="minorHAnsi" w:hAnsiTheme="minorHAnsi" w:cstheme="minorHAnsi"/>
          <w:b/>
          <w:bCs/>
          <w:lang w:val="es-US"/>
        </w:rPr>
        <w:t>Oceánica del Condado de Ventura</w:t>
      </w:r>
      <w:r>
        <w:rPr>
          <w:rStyle w:val="normaltextrun"/>
          <w:rFonts w:asciiTheme="minorHAnsi" w:hAnsiTheme="minorHAnsi" w:cstheme="minorHAnsi"/>
          <w:b/>
          <w:bCs/>
          <w:lang w:val="es-US"/>
        </w:rPr>
        <w:t xml:space="preserve">: </w:t>
      </w:r>
    </w:p>
    <w:p w14:paraId="790594AA" w14:textId="12A35514" w:rsidR="00C06007" w:rsidRDefault="00C05632" w:rsidP="00C06007">
      <w:pPr>
        <w:pStyle w:val="paragraph"/>
        <w:spacing w:before="0" w:beforeAutospacing="0" w:after="0" w:afterAutospacing="0"/>
        <w:jc w:val="center"/>
        <w:textAlignment w:val="baseline"/>
        <w:rPr>
          <w:rStyle w:val="normaltextrun"/>
          <w:rFonts w:asciiTheme="minorHAnsi" w:hAnsiTheme="minorHAnsi" w:cstheme="minorHAnsi"/>
          <w:b/>
          <w:bCs/>
          <w:lang w:val="es-US"/>
        </w:rPr>
      </w:pPr>
      <w:r w:rsidRPr="00C05632">
        <w:rPr>
          <w:rStyle w:val="normaltextrun"/>
          <w:rFonts w:asciiTheme="minorHAnsi" w:hAnsiTheme="minorHAnsi" w:cstheme="minorHAnsi"/>
          <w:b/>
          <w:bCs/>
          <w:lang w:val="es-US"/>
        </w:rPr>
        <w:t>Aviso de Aguas Pluviales</w:t>
      </w:r>
    </w:p>
    <w:p w14:paraId="342A04F6" w14:textId="77777777" w:rsidR="00C06007" w:rsidRPr="00C05632" w:rsidRDefault="00C06007" w:rsidP="00C06007">
      <w:pPr>
        <w:pStyle w:val="paragraph"/>
        <w:spacing w:before="0" w:beforeAutospacing="0" w:after="0" w:afterAutospacing="0"/>
        <w:jc w:val="center"/>
        <w:textAlignment w:val="baseline"/>
        <w:rPr>
          <w:rStyle w:val="normaltextrun"/>
          <w:rFonts w:asciiTheme="minorHAnsi" w:hAnsiTheme="minorHAnsi" w:cstheme="minorHAnsi"/>
          <w:b/>
          <w:bCs/>
          <w:lang w:val="es-US"/>
        </w:rPr>
      </w:pPr>
    </w:p>
    <w:p w14:paraId="0F2D96BA" w14:textId="308208B1" w:rsidR="00C05632" w:rsidRPr="00C05632" w:rsidRDefault="00C05632" w:rsidP="00C05632">
      <w:pPr>
        <w:pStyle w:val="paragraph"/>
        <w:spacing w:before="0" w:beforeAutospacing="0" w:after="0" w:afterAutospacing="0"/>
        <w:textAlignment w:val="baseline"/>
        <w:rPr>
          <w:rFonts w:asciiTheme="minorHAnsi" w:hAnsiTheme="minorHAnsi" w:cstheme="minorHAnsi"/>
        </w:rPr>
      </w:pPr>
      <w:r w:rsidRPr="00C05632">
        <w:rPr>
          <w:rStyle w:val="normaltextrun"/>
          <w:rFonts w:asciiTheme="minorHAnsi" w:hAnsiTheme="minorHAnsi" w:cstheme="minorHAnsi"/>
          <w:lang w:val="es-US"/>
        </w:rPr>
        <w:t>VENTURA, California – Como parte del Programa de Monitoreo de la Calidad del Agua Oceánica del Condado de Ventura, la División de Salud Ambiental (División) proporciona la siguiente información de precaución para el público. Las precipitaciones que son lo suficientemente importantes como para provocar escorrentías pueden fluir hacia los desagües pluviales, canales, arroyos y ríos que desembocan en las playas del condado de Ventura. En general, 0,2 pulgadas (2 décimas de pulgada) de lluvia pueden ser suficientes para crear condiciones de escorrentía significativas.</w:t>
      </w:r>
      <w:r w:rsidRPr="00C05632">
        <w:rPr>
          <w:rStyle w:val="eop"/>
          <w:rFonts w:asciiTheme="minorHAnsi" w:hAnsiTheme="minorHAnsi" w:cstheme="minorHAnsi"/>
        </w:rPr>
        <w:t> </w:t>
      </w:r>
    </w:p>
    <w:p w14:paraId="62FC16BD" w14:textId="77777777" w:rsidR="00C05632" w:rsidRPr="00C05632" w:rsidRDefault="00C05632" w:rsidP="00C05632">
      <w:pPr>
        <w:pStyle w:val="paragraph"/>
        <w:spacing w:before="0" w:beforeAutospacing="0" w:after="0" w:afterAutospacing="0"/>
        <w:textAlignment w:val="baseline"/>
        <w:rPr>
          <w:rFonts w:asciiTheme="minorHAnsi" w:hAnsiTheme="minorHAnsi" w:cstheme="minorHAnsi"/>
        </w:rPr>
      </w:pPr>
      <w:r w:rsidRPr="00C05632">
        <w:rPr>
          <w:rStyle w:val="eop"/>
          <w:rFonts w:asciiTheme="minorHAnsi" w:hAnsiTheme="minorHAnsi" w:cstheme="minorHAnsi"/>
        </w:rPr>
        <w:t> </w:t>
      </w:r>
    </w:p>
    <w:p w14:paraId="7C014133" w14:textId="77777777" w:rsidR="00C05632" w:rsidRPr="00C05632" w:rsidRDefault="00C05632" w:rsidP="00C05632">
      <w:pPr>
        <w:pStyle w:val="paragraph"/>
        <w:spacing w:before="0" w:beforeAutospacing="0" w:after="0" w:afterAutospacing="0"/>
        <w:textAlignment w:val="baseline"/>
        <w:rPr>
          <w:rFonts w:asciiTheme="minorHAnsi" w:hAnsiTheme="minorHAnsi" w:cstheme="minorHAnsi"/>
        </w:rPr>
      </w:pPr>
      <w:r w:rsidRPr="00C05632">
        <w:rPr>
          <w:rStyle w:val="normaltextrun"/>
          <w:rFonts w:asciiTheme="minorHAnsi" w:hAnsiTheme="minorHAnsi" w:cstheme="minorHAnsi"/>
          <w:lang w:val="es-US"/>
        </w:rPr>
        <w:t>Existe la posibilidad de que la escorrentía de aguas pluviales lleve bacterias que causan enfermedades a las playas y al agua del océano. Además, la escorrentía de aguas pluviales puede transportar peligros físicos como ramas de árboles y troncos parcialmente sumergidos en el océano que podrían resultar en lesiones físicas graves. El contacto con esta agua de escorrentía resultará en un mayor riesgo para la salud humana y debe evitarse por al menos 72 horas después de que haya terminado toda la actividad de lluvia.</w:t>
      </w:r>
      <w:r w:rsidRPr="00C05632">
        <w:rPr>
          <w:rStyle w:val="eop"/>
          <w:rFonts w:asciiTheme="minorHAnsi" w:hAnsiTheme="minorHAnsi" w:cstheme="minorHAnsi"/>
        </w:rPr>
        <w:t> </w:t>
      </w:r>
    </w:p>
    <w:p w14:paraId="572F3AFC" w14:textId="77777777" w:rsidR="00C05632" w:rsidRPr="00C05632" w:rsidRDefault="00C05632" w:rsidP="00C05632">
      <w:pPr>
        <w:pStyle w:val="paragraph"/>
        <w:spacing w:before="0" w:beforeAutospacing="0" w:after="0" w:afterAutospacing="0"/>
        <w:textAlignment w:val="baseline"/>
        <w:rPr>
          <w:rFonts w:asciiTheme="minorHAnsi" w:hAnsiTheme="minorHAnsi" w:cstheme="minorHAnsi"/>
        </w:rPr>
      </w:pPr>
      <w:r w:rsidRPr="00C05632">
        <w:rPr>
          <w:rStyle w:val="eop"/>
          <w:rFonts w:asciiTheme="minorHAnsi" w:hAnsiTheme="minorHAnsi" w:cstheme="minorHAnsi"/>
        </w:rPr>
        <w:t> </w:t>
      </w:r>
    </w:p>
    <w:p w14:paraId="49F6C052" w14:textId="2DB3B823" w:rsidR="00C05632" w:rsidRPr="00C05632" w:rsidRDefault="00C05632" w:rsidP="00C05632">
      <w:pPr>
        <w:pStyle w:val="paragraph"/>
        <w:spacing w:before="0" w:beforeAutospacing="0" w:after="0" w:afterAutospacing="0"/>
        <w:textAlignment w:val="baseline"/>
        <w:rPr>
          <w:rFonts w:asciiTheme="minorHAnsi" w:hAnsiTheme="minorHAnsi" w:cstheme="minorHAnsi"/>
        </w:rPr>
      </w:pPr>
      <w:r w:rsidRPr="00C05632">
        <w:rPr>
          <w:rStyle w:val="normaltextrun"/>
          <w:rFonts w:asciiTheme="minorHAnsi" w:hAnsiTheme="minorHAnsi" w:cstheme="minorHAnsi"/>
          <w:lang w:val="es-US"/>
        </w:rPr>
        <w:t xml:space="preserve">Como </w:t>
      </w:r>
      <w:r w:rsidRPr="002727FC">
        <w:rPr>
          <w:rStyle w:val="normaltextrun"/>
          <w:rFonts w:ascii="Calibri" w:hAnsi="Calibri" w:cs="Calibri"/>
          <w:lang w:val="es-US"/>
        </w:rPr>
        <w:t xml:space="preserve">resultado de la lluvia </w:t>
      </w:r>
      <w:r w:rsidR="002727FC" w:rsidRPr="002727FC">
        <w:rPr>
          <w:rFonts w:ascii="Calibri" w:eastAsiaTheme="minorHAnsi" w:hAnsi="Calibri" w:cs="Calibri"/>
          <w:lang w:val="es-US"/>
        </w:rPr>
        <w:t>pronosticada</w:t>
      </w:r>
      <w:r w:rsidRPr="002727FC">
        <w:rPr>
          <w:rStyle w:val="normaltextrun"/>
          <w:rFonts w:ascii="Calibri" w:hAnsi="Calibri" w:cs="Calibri"/>
          <w:lang w:val="es-US"/>
        </w:rPr>
        <w:t>, se</w:t>
      </w:r>
      <w:r w:rsidRPr="00C05632">
        <w:rPr>
          <w:rStyle w:val="normaltextrun"/>
          <w:rFonts w:asciiTheme="minorHAnsi" w:hAnsiTheme="minorHAnsi" w:cstheme="minorHAnsi"/>
          <w:lang w:val="es-US"/>
        </w:rPr>
        <w:t xml:space="preserve"> recomienda al público que evite el contacto corporal con toda la escorrentía de aguas pluviales y el agua del océano en todas las playas del condado de Ventura. También se debe evitar cualquier artículo que pueda haber estado en contacto con la escorrentía o el agua del océano. Si ocurre el contacto, lávese bien con agua y jabón.</w:t>
      </w:r>
      <w:r w:rsidRPr="00C05632">
        <w:rPr>
          <w:rStyle w:val="eop"/>
          <w:rFonts w:asciiTheme="minorHAnsi" w:hAnsiTheme="minorHAnsi" w:cstheme="minorHAnsi"/>
        </w:rPr>
        <w:t> </w:t>
      </w:r>
    </w:p>
    <w:p w14:paraId="1A3CDD69" w14:textId="77777777" w:rsidR="00C05632" w:rsidRPr="00C05632" w:rsidRDefault="00C05632" w:rsidP="00C05632">
      <w:pPr>
        <w:pStyle w:val="paragraph"/>
        <w:spacing w:before="0" w:beforeAutospacing="0" w:after="0" w:afterAutospacing="0"/>
        <w:textAlignment w:val="baseline"/>
        <w:rPr>
          <w:rFonts w:asciiTheme="minorHAnsi" w:hAnsiTheme="minorHAnsi" w:cstheme="minorHAnsi"/>
        </w:rPr>
      </w:pPr>
      <w:r w:rsidRPr="00C05632">
        <w:rPr>
          <w:rStyle w:val="eop"/>
          <w:rFonts w:asciiTheme="minorHAnsi" w:hAnsiTheme="minorHAnsi" w:cstheme="minorHAnsi"/>
        </w:rPr>
        <w:t> </w:t>
      </w:r>
    </w:p>
    <w:p w14:paraId="032874EB" w14:textId="18C4981D" w:rsidR="00C05632" w:rsidRPr="00C05632" w:rsidRDefault="00C05632" w:rsidP="00064766">
      <w:pPr>
        <w:pStyle w:val="paragraph"/>
        <w:spacing w:before="0" w:beforeAutospacing="0" w:after="0" w:afterAutospacing="0"/>
        <w:textAlignment w:val="baseline"/>
        <w:rPr>
          <w:rFonts w:asciiTheme="minorHAnsi" w:hAnsiTheme="minorHAnsi" w:cstheme="minorHAnsi"/>
        </w:rPr>
      </w:pPr>
      <w:r w:rsidRPr="00C05632">
        <w:rPr>
          <w:rStyle w:val="normaltextrun"/>
          <w:rFonts w:asciiTheme="minorHAnsi" w:hAnsiTheme="minorHAnsi" w:cstheme="minorHAnsi"/>
          <w:lang w:val="es-US"/>
        </w:rPr>
        <w:t>Este aviso permanecerá en vigor por 72 horas (3 días) después de que todas las lluvias hayan terminado. Los resultados de muestras bacteriológicas para playas específicas también están disponibles en la línea directa de la División de Salud Ambiental (información grabada), 805/662-6555, y en la página web de la División en:</w:t>
      </w:r>
      <w:r w:rsidR="00E82C2C" w:rsidRPr="00E82C2C">
        <w:rPr>
          <w:rFonts w:asciiTheme="minorHAnsi" w:eastAsiaTheme="minorEastAsia" w:hAnsiTheme="minorHAnsi" w:cs="Calibri"/>
          <w:lang w:eastAsia="ja-JP"/>
        </w:rPr>
        <w:t xml:space="preserve"> </w:t>
      </w:r>
      <w:hyperlink r:id="rId7" w:history="1">
        <w:r w:rsidR="00E82C2C" w:rsidRPr="00E82C2C">
          <w:rPr>
            <w:rFonts w:asciiTheme="minorHAnsi" w:eastAsiaTheme="minorEastAsia" w:hAnsiTheme="minorHAnsi" w:cs="Calibri"/>
            <w:color w:val="0563C1" w:themeColor="hyperlink"/>
            <w:u w:val="single"/>
            <w:lang w:eastAsia="ja-JP"/>
          </w:rPr>
          <w:t>rma.venturacounty.gov/environmental-health/ocean-water-quality-monitoring-program/</w:t>
        </w:r>
      </w:hyperlink>
      <w:r w:rsidRPr="00C05632">
        <w:rPr>
          <w:rStyle w:val="eop"/>
          <w:rFonts w:asciiTheme="minorHAnsi" w:hAnsiTheme="minorHAnsi" w:cstheme="minorHAnsi"/>
        </w:rPr>
        <w:t> </w:t>
      </w:r>
    </w:p>
    <w:p w14:paraId="421A1883" w14:textId="77777777" w:rsidR="00C05632" w:rsidRPr="00C05632" w:rsidRDefault="00C05632" w:rsidP="00C05632">
      <w:pPr>
        <w:pStyle w:val="paragraph"/>
        <w:spacing w:before="0" w:beforeAutospacing="0" w:after="0" w:afterAutospacing="0"/>
        <w:textAlignment w:val="baseline"/>
        <w:rPr>
          <w:rFonts w:asciiTheme="minorHAnsi" w:hAnsiTheme="minorHAnsi" w:cstheme="minorHAnsi"/>
        </w:rPr>
      </w:pPr>
      <w:r w:rsidRPr="00C05632">
        <w:rPr>
          <w:rStyle w:val="eop"/>
          <w:rFonts w:asciiTheme="minorHAnsi" w:hAnsiTheme="minorHAnsi" w:cstheme="minorHAnsi"/>
        </w:rPr>
        <w:t> </w:t>
      </w:r>
    </w:p>
    <w:p w14:paraId="7E2B3BD2" w14:textId="77777777" w:rsidR="00C05632" w:rsidRPr="00C05632" w:rsidRDefault="00C05632" w:rsidP="00C05632">
      <w:pPr>
        <w:pStyle w:val="paragraph"/>
        <w:spacing w:before="0" w:beforeAutospacing="0" w:after="0" w:afterAutospacing="0"/>
        <w:textAlignment w:val="baseline"/>
        <w:rPr>
          <w:rFonts w:asciiTheme="minorHAnsi" w:hAnsiTheme="minorHAnsi" w:cstheme="minorHAnsi"/>
        </w:rPr>
      </w:pPr>
      <w:r w:rsidRPr="00C05632">
        <w:rPr>
          <w:rStyle w:val="normaltextrun"/>
          <w:rFonts w:asciiTheme="minorHAnsi" w:hAnsiTheme="minorHAnsi" w:cstheme="minorHAnsi"/>
          <w:lang w:val="es-US"/>
        </w:rPr>
        <w:t xml:space="preserve">También puede ver los avisos de playa actuales y conocer los estándares estatales de calidad del agua del océano en la aplicación VC </w:t>
      </w:r>
      <w:proofErr w:type="spellStart"/>
      <w:r w:rsidRPr="00C05632">
        <w:rPr>
          <w:rStyle w:val="normaltextrun"/>
          <w:rFonts w:asciiTheme="minorHAnsi" w:hAnsiTheme="minorHAnsi" w:cstheme="minorHAnsi"/>
          <w:lang w:val="es-US"/>
        </w:rPr>
        <w:t>Safe</w:t>
      </w:r>
      <w:proofErr w:type="spellEnd"/>
      <w:r w:rsidRPr="00C05632">
        <w:rPr>
          <w:rStyle w:val="normaltextrun"/>
          <w:rFonts w:asciiTheme="minorHAnsi" w:hAnsiTheme="minorHAnsi" w:cstheme="minorHAnsi"/>
          <w:lang w:val="es-US"/>
        </w:rPr>
        <w:t xml:space="preserve"> </w:t>
      </w:r>
      <w:proofErr w:type="spellStart"/>
      <w:r w:rsidRPr="00C05632">
        <w:rPr>
          <w:rStyle w:val="normaltextrun"/>
          <w:rFonts w:asciiTheme="minorHAnsi" w:hAnsiTheme="minorHAnsi" w:cstheme="minorHAnsi"/>
          <w:lang w:val="es-US"/>
        </w:rPr>
        <w:t>Beaches</w:t>
      </w:r>
      <w:proofErr w:type="spellEnd"/>
      <w:r w:rsidRPr="00C05632">
        <w:rPr>
          <w:rStyle w:val="normaltextrun"/>
          <w:rFonts w:asciiTheme="minorHAnsi" w:hAnsiTheme="minorHAnsi" w:cstheme="minorHAnsi"/>
          <w:lang w:val="es-US"/>
        </w:rPr>
        <w:t>, disponible para Android y Apple.</w:t>
      </w:r>
      <w:r w:rsidRPr="00C05632">
        <w:rPr>
          <w:rStyle w:val="eop"/>
          <w:rFonts w:asciiTheme="minorHAnsi" w:hAnsiTheme="minorHAnsi" w:cstheme="minorHAnsi"/>
        </w:rPr>
        <w:t> </w:t>
      </w:r>
    </w:p>
    <w:p w14:paraId="5BA2DD26" w14:textId="77777777" w:rsidR="00C05632" w:rsidRPr="00C05632" w:rsidRDefault="00C05632" w:rsidP="00C05632">
      <w:pPr>
        <w:pStyle w:val="paragraph"/>
        <w:spacing w:before="0" w:beforeAutospacing="0" w:after="0" w:afterAutospacing="0"/>
        <w:textAlignment w:val="baseline"/>
        <w:rPr>
          <w:rFonts w:asciiTheme="minorHAnsi" w:hAnsiTheme="minorHAnsi" w:cstheme="minorHAnsi"/>
        </w:rPr>
      </w:pPr>
      <w:r w:rsidRPr="00C05632">
        <w:rPr>
          <w:rStyle w:val="eop"/>
          <w:rFonts w:asciiTheme="minorHAnsi" w:hAnsiTheme="minorHAnsi" w:cstheme="minorHAnsi"/>
        </w:rPr>
        <w:t> </w:t>
      </w:r>
    </w:p>
    <w:p w14:paraId="120AF05F" w14:textId="77777777" w:rsidR="00C05632" w:rsidRPr="00C05632" w:rsidRDefault="00C05632" w:rsidP="00C05632">
      <w:pPr>
        <w:pStyle w:val="paragraph"/>
        <w:spacing w:before="0" w:beforeAutospacing="0" w:after="0" w:afterAutospacing="0"/>
        <w:textAlignment w:val="baseline"/>
        <w:rPr>
          <w:rFonts w:asciiTheme="minorHAnsi" w:hAnsiTheme="minorHAnsi" w:cstheme="minorHAnsi"/>
        </w:rPr>
      </w:pPr>
      <w:r w:rsidRPr="00C05632">
        <w:rPr>
          <w:rStyle w:val="eop"/>
          <w:rFonts w:asciiTheme="minorHAnsi" w:hAnsiTheme="minorHAnsi" w:cstheme="minorHAnsi"/>
        </w:rPr>
        <w:t> </w:t>
      </w:r>
    </w:p>
    <w:p w14:paraId="48B41FC3" w14:textId="77777777" w:rsidR="00C05632" w:rsidRPr="00C05632" w:rsidRDefault="00C05632" w:rsidP="00C05632">
      <w:pPr>
        <w:pStyle w:val="paragraph"/>
        <w:spacing w:before="0" w:beforeAutospacing="0" w:after="0" w:afterAutospacing="0"/>
        <w:jc w:val="center"/>
        <w:textAlignment w:val="baseline"/>
        <w:rPr>
          <w:rFonts w:asciiTheme="minorHAnsi" w:hAnsiTheme="minorHAnsi" w:cstheme="minorHAnsi"/>
        </w:rPr>
      </w:pPr>
      <w:r w:rsidRPr="00C05632">
        <w:rPr>
          <w:rStyle w:val="normaltextrun"/>
          <w:rFonts w:asciiTheme="minorHAnsi" w:hAnsiTheme="minorHAnsi" w:cstheme="minorHAnsi"/>
          <w:b/>
          <w:bCs/>
          <w:color w:val="000000"/>
          <w:lang w:val="es-US"/>
        </w:rPr>
        <w:t># # #</w:t>
      </w:r>
      <w:r w:rsidRPr="00C05632">
        <w:rPr>
          <w:rStyle w:val="eop"/>
          <w:rFonts w:asciiTheme="minorHAnsi" w:hAnsiTheme="minorHAnsi" w:cstheme="minorHAnsi"/>
          <w:color w:val="000000"/>
        </w:rPr>
        <w:t> </w:t>
      </w:r>
    </w:p>
    <w:p w14:paraId="0B3EE85C" w14:textId="77777777" w:rsidR="00C05632" w:rsidRPr="0016544A" w:rsidRDefault="00C05632" w:rsidP="00C05632">
      <w:pPr>
        <w:rPr>
          <w:rFonts w:ascii="Times New Roman" w:eastAsia="Times New Roman" w:hAnsi="Times New Roman" w:cs="Times New Roman"/>
        </w:rPr>
      </w:pPr>
    </w:p>
    <w:p w14:paraId="5B097170" w14:textId="77777777" w:rsidR="001741BD" w:rsidRDefault="001741BD"/>
    <w:sectPr w:rsidR="001741BD" w:rsidSect="0087412C">
      <w:headerReference w:type="first" r:id="rId8"/>
      <w:footerReference w:type="first" r:id="rId9"/>
      <w:pgSz w:w="12240" w:h="15840"/>
      <w:pgMar w:top="1008" w:right="1008" w:bottom="1008" w:left="1008" w:header="26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4F243" w14:textId="77777777" w:rsidR="00FC0D29" w:rsidRDefault="00FC0D29" w:rsidP="0016544A">
      <w:r>
        <w:separator/>
      </w:r>
    </w:p>
  </w:endnote>
  <w:endnote w:type="continuationSeparator" w:id="0">
    <w:p w14:paraId="3105D806" w14:textId="77777777" w:rsidR="00FC0D29" w:rsidRDefault="00FC0D29" w:rsidP="0016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18A3" w14:textId="1A7BC55D" w:rsidR="00911C37" w:rsidRDefault="00633A94">
    <w:pPr>
      <w:pStyle w:val="Footer"/>
    </w:pPr>
    <w:r>
      <w:rPr>
        <w:noProof/>
      </w:rPr>
      <mc:AlternateContent>
        <mc:Choice Requires="wps">
          <w:drawing>
            <wp:anchor distT="0" distB="0" distL="114300" distR="114300" simplePos="0" relativeHeight="251660288" behindDoc="0" locked="0" layoutInCell="1" allowOverlap="1" wp14:anchorId="6C450C1E" wp14:editId="7B0250CD">
              <wp:simplePos x="0" y="0"/>
              <wp:positionH relativeFrom="margin">
                <wp:align>center</wp:align>
              </wp:positionH>
              <wp:positionV relativeFrom="paragraph">
                <wp:posOffset>8255</wp:posOffset>
              </wp:positionV>
              <wp:extent cx="7009863" cy="503555"/>
              <wp:effectExtent l="0" t="0" r="635" b="0"/>
              <wp:wrapNone/>
              <wp:docPr id="2" name="Text Box 2"/>
              <wp:cNvGraphicFramePr/>
              <a:graphic xmlns:a="http://schemas.openxmlformats.org/drawingml/2006/main">
                <a:graphicData uri="http://schemas.microsoft.com/office/word/2010/wordprocessingShape">
                  <wps:wsp>
                    <wps:cNvSpPr txBox="1"/>
                    <wps:spPr>
                      <a:xfrm>
                        <a:off x="0" y="0"/>
                        <a:ext cx="7009863" cy="503555"/>
                      </a:xfrm>
                      <a:prstGeom prst="rect">
                        <a:avLst/>
                      </a:prstGeom>
                      <a:solidFill>
                        <a:schemeClr val="lt1"/>
                      </a:solidFill>
                      <a:ln w="6350">
                        <a:noFill/>
                      </a:ln>
                    </wps:spPr>
                    <wps:txbx>
                      <w:txbxContent>
                        <w:p w14:paraId="358434B4" w14:textId="3F54082A" w:rsidR="00633A94" w:rsidRPr="001741BD" w:rsidRDefault="00633A94" w:rsidP="00633A94">
                          <w:pPr>
                            <w:jc w:val="center"/>
                            <w:rPr>
                              <w:sz w:val="23"/>
                              <w:szCs w:val="23"/>
                              <w14:textOutline w14:w="9525" w14:cap="rnd" w14:cmpd="sng" w14:algn="ctr">
                                <w14:noFill/>
                                <w14:prstDash w14:val="solid"/>
                                <w14:bevel/>
                              </w14:textOutline>
                            </w:rPr>
                          </w:pPr>
                          <w:r w:rsidRPr="001741BD">
                            <w:rPr>
                              <w:sz w:val="23"/>
                              <w:szCs w:val="23"/>
                              <w14:textOutline w14:w="9525" w14:cap="rnd" w14:cmpd="sng" w14:algn="ctr">
                                <w14:noFill/>
                                <w14:prstDash w14:val="solid"/>
                                <w14:bevel/>
                              </w14:textOutline>
                            </w:rPr>
                            <w:t>HALL OF ADMINISTRATION #1730</w:t>
                          </w:r>
                        </w:p>
                        <w:p w14:paraId="2BE69B48" w14:textId="103D890C" w:rsidR="00633A94" w:rsidRPr="001741BD" w:rsidRDefault="00633A94" w:rsidP="00633A94">
                          <w:pPr>
                            <w:jc w:val="center"/>
                            <w:rPr>
                              <w:sz w:val="23"/>
                              <w:szCs w:val="23"/>
                              <w14:textOutline w14:w="9525" w14:cap="rnd" w14:cmpd="sng" w14:algn="ctr">
                                <w14:noFill/>
                                <w14:prstDash w14:val="solid"/>
                                <w14:bevel/>
                              </w14:textOutline>
                            </w:rPr>
                          </w:pPr>
                          <w:r w:rsidRPr="001741BD">
                            <w:rPr>
                              <w:sz w:val="23"/>
                              <w:szCs w:val="23"/>
                              <w14:textOutline w14:w="9525" w14:cap="rnd" w14:cmpd="sng" w14:algn="ctr">
                                <w14:noFill/>
                                <w14:prstDash w14:val="solid"/>
                                <w14:bevel/>
                              </w14:textOutline>
                            </w:rPr>
                            <w:t xml:space="preserve">805-654-2813 • FAX 805-654-2480 • 800 South Victoria Avenue, Ventura, CA 93009 • </w:t>
                          </w:r>
                          <w:r w:rsidR="001741BD" w:rsidRPr="001741BD">
                            <w:rPr>
                              <w:sz w:val="23"/>
                              <w:szCs w:val="23"/>
                              <w14:textOutline w14:w="9525" w14:cap="rnd" w14:cmpd="sng" w14:algn="ctr">
                                <w14:noFill/>
                                <w14:prstDash w14:val="solid"/>
                                <w14:bevel/>
                              </w14:textOutline>
                            </w:rPr>
                            <w:t>rma.venturacounty.gov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50C1E" id="_x0000_t202" coordsize="21600,21600" o:spt="202" path="m,l,21600r21600,l21600,xe">
              <v:stroke joinstyle="miter"/>
              <v:path gradientshapeok="t" o:connecttype="rect"/>
            </v:shapetype>
            <v:shape id="Text Box 2" o:spid="_x0000_s1026" type="#_x0000_t202" style="position:absolute;margin-left:0;margin-top:.65pt;width:551.95pt;height:39.6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" fillcolor="white [3201]" stroked="f" strokeweight=".5pt">
              <v:textbox>
                <w:txbxContent>
                  <w:p w14:paraId="358434B4" w14:textId="3F54082A" w:rsidR="00633A94" w:rsidRPr="001741BD" w:rsidRDefault="00633A94" w:rsidP="00633A94">
                    <w:pPr>
                      <w:jc w:val="center"/>
                      <w:rPr>
                        <w:sz w:val="23"/>
                        <w:szCs w:val="23"/>
                        <w14:textOutline w14:w="9525" w14:cap="rnd" w14:cmpd="sng" w14:algn="ctr">
                          <w14:noFill/>
                          <w14:prstDash w14:val="solid"/>
                          <w14:bevel/>
                        </w14:textOutline>
                      </w:rPr>
                    </w:pPr>
                    <w:r w:rsidRPr="001741BD">
                      <w:rPr>
                        <w:sz w:val="23"/>
                        <w:szCs w:val="23"/>
                        <w14:textOutline w14:w="9525" w14:cap="rnd" w14:cmpd="sng" w14:algn="ctr">
                          <w14:noFill/>
                          <w14:prstDash w14:val="solid"/>
                          <w14:bevel/>
                        </w14:textOutline>
                      </w:rPr>
                      <w:t>HALL OF ADMINISTRATION #1730</w:t>
                    </w:r>
                  </w:p>
                  <w:p w14:paraId="2BE69B48" w14:textId="103D890C" w:rsidR="00633A94" w:rsidRPr="001741BD" w:rsidRDefault="00633A94" w:rsidP="00633A94">
                    <w:pPr>
                      <w:jc w:val="center"/>
                      <w:rPr>
                        <w:sz w:val="23"/>
                        <w:szCs w:val="23"/>
                        <w14:textOutline w14:w="9525" w14:cap="rnd" w14:cmpd="sng" w14:algn="ctr">
                          <w14:noFill/>
                          <w14:prstDash w14:val="solid"/>
                          <w14:bevel/>
                        </w14:textOutline>
                      </w:rPr>
                    </w:pPr>
                    <w:r w:rsidRPr="001741BD">
                      <w:rPr>
                        <w:sz w:val="23"/>
                        <w:szCs w:val="23"/>
                        <w14:textOutline w14:w="9525" w14:cap="rnd" w14:cmpd="sng" w14:algn="ctr">
                          <w14:noFill/>
                          <w14:prstDash w14:val="solid"/>
                          <w14:bevel/>
                        </w14:textOutline>
                      </w:rPr>
                      <w:t xml:space="preserve">805-654-2813 • FAX 805-654-2480 • 800 South Victoria Avenue, Ventura, CA 93009 • </w:t>
                    </w:r>
                    <w:r w:rsidR="001741BD" w:rsidRPr="001741BD">
                      <w:rPr>
                        <w:sz w:val="23"/>
                        <w:szCs w:val="23"/>
                        <w14:textOutline w14:w="9525" w14:cap="rnd" w14:cmpd="sng" w14:algn="ctr">
                          <w14:noFill/>
                          <w14:prstDash w14:val="solid"/>
                          <w14:bevel/>
                        </w14:textOutline>
                      </w:rPr>
                      <w:t>rma.venturacounty.gov</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8E135" w14:textId="77777777" w:rsidR="00FC0D29" w:rsidRDefault="00FC0D29" w:rsidP="0016544A">
      <w:r>
        <w:separator/>
      </w:r>
    </w:p>
  </w:footnote>
  <w:footnote w:type="continuationSeparator" w:id="0">
    <w:p w14:paraId="1DEC1AD1" w14:textId="77777777" w:rsidR="00FC0D29" w:rsidRDefault="00FC0D29" w:rsidP="00165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287E" w14:textId="49B406F5" w:rsidR="00760952" w:rsidRDefault="00993B45">
    <w:pPr>
      <w:pStyle w:val="Header"/>
    </w:pPr>
    <w:r>
      <w:rPr>
        <w:noProof/>
      </w:rPr>
      <w:drawing>
        <wp:anchor distT="0" distB="0" distL="114300" distR="114300" simplePos="0" relativeHeight="251658240" behindDoc="1" locked="0" layoutInCell="1" allowOverlap="1" wp14:anchorId="583487D7" wp14:editId="40066AE3">
          <wp:simplePos x="0" y="0"/>
          <wp:positionH relativeFrom="column">
            <wp:posOffset>-659129</wp:posOffset>
          </wp:positionH>
          <wp:positionV relativeFrom="paragraph">
            <wp:posOffset>-178435</wp:posOffset>
          </wp:positionV>
          <wp:extent cx="7747000" cy="9429850"/>
          <wp:effectExtent l="0" t="0" r="635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7748061" cy="943114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44A"/>
    <w:rsid w:val="00064766"/>
    <w:rsid w:val="000B36F2"/>
    <w:rsid w:val="000F567F"/>
    <w:rsid w:val="00126283"/>
    <w:rsid w:val="0016544A"/>
    <w:rsid w:val="001741BD"/>
    <w:rsid w:val="001B085E"/>
    <w:rsid w:val="001C69EB"/>
    <w:rsid w:val="00220722"/>
    <w:rsid w:val="00235C96"/>
    <w:rsid w:val="0025417F"/>
    <w:rsid w:val="00263C53"/>
    <w:rsid w:val="002727FC"/>
    <w:rsid w:val="002B4A63"/>
    <w:rsid w:val="00347E5C"/>
    <w:rsid w:val="003E142B"/>
    <w:rsid w:val="004158F7"/>
    <w:rsid w:val="004B3782"/>
    <w:rsid w:val="0057405E"/>
    <w:rsid w:val="0063395B"/>
    <w:rsid w:val="00633A94"/>
    <w:rsid w:val="0065199B"/>
    <w:rsid w:val="00660850"/>
    <w:rsid w:val="006B0841"/>
    <w:rsid w:val="006E2B0A"/>
    <w:rsid w:val="00712258"/>
    <w:rsid w:val="00744A94"/>
    <w:rsid w:val="007511AD"/>
    <w:rsid w:val="00760952"/>
    <w:rsid w:val="00764870"/>
    <w:rsid w:val="007B5230"/>
    <w:rsid w:val="0087412C"/>
    <w:rsid w:val="00911C37"/>
    <w:rsid w:val="009925E5"/>
    <w:rsid w:val="00993B45"/>
    <w:rsid w:val="009C2EB0"/>
    <w:rsid w:val="009F2922"/>
    <w:rsid w:val="00A13C3E"/>
    <w:rsid w:val="00A72758"/>
    <w:rsid w:val="00AB4715"/>
    <w:rsid w:val="00B75506"/>
    <w:rsid w:val="00C05632"/>
    <w:rsid w:val="00C06007"/>
    <w:rsid w:val="00C25C72"/>
    <w:rsid w:val="00C56AB7"/>
    <w:rsid w:val="00C97DE5"/>
    <w:rsid w:val="00D21289"/>
    <w:rsid w:val="00D334ED"/>
    <w:rsid w:val="00DC559D"/>
    <w:rsid w:val="00E145F4"/>
    <w:rsid w:val="00E377C9"/>
    <w:rsid w:val="00E82C2C"/>
    <w:rsid w:val="00F91A79"/>
    <w:rsid w:val="00FC0D29"/>
    <w:rsid w:val="00FE1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B1AE9"/>
  <w15:chartTrackingRefBased/>
  <w15:docId w15:val="{21B9DFC7-48F4-2742-BC7D-6DBC53DA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44A"/>
    <w:pPr>
      <w:tabs>
        <w:tab w:val="center" w:pos="4680"/>
        <w:tab w:val="right" w:pos="9360"/>
      </w:tabs>
    </w:pPr>
  </w:style>
  <w:style w:type="character" w:customStyle="1" w:styleId="HeaderChar">
    <w:name w:val="Header Char"/>
    <w:basedOn w:val="DefaultParagraphFont"/>
    <w:link w:val="Header"/>
    <w:uiPriority w:val="99"/>
    <w:rsid w:val="0016544A"/>
  </w:style>
  <w:style w:type="paragraph" w:styleId="Footer">
    <w:name w:val="footer"/>
    <w:basedOn w:val="Normal"/>
    <w:link w:val="FooterChar"/>
    <w:uiPriority w:val="99"/>
    <w:unhideWhenUsed/>
    <w:rsid w:val="0016544A"/>
    <w:pPr>
      <w:tabs>
        <w:tab w:val="center" w:pos="4680"/>
        <w:tab w:val="right" w:pos="9360"/>
      </w:tabs>
    </w:pPr>
  </w:style>
  <w:style w:type="character" w:customStyle="1" w:styleId="FooterChar">
    <w:name w:val="Footer Char"/>
    <w:basedOn w:val="DefaultParagraphFont"/>
    <w:link w:val="Footer"/>
    <w:uiPriority w:val="99"/>
    <w:rsid w:val="0016544A"/>
  </w:style>
  <w:style w:type="paragraph" w:customStyle="1" w:styleId="paragraph">
    <w:name w:val="paragraph"/>
    <w:basedOn w:val="Normal"/>
    <w:rsid w:val="00C05632"/>
    <w:pPr>
      <w:spacing w:before="100" w:beforeAutospacing="1" w:after="100" w:afterAutospacing="1"/>
    </w:pPr>
    <w:rPr>
      <w:rFonts w:ascii="Times New Roman" w:eastAsia="Times New Roman" w:hAnsi="Times New Roman" w:cs="Times New Roman"/>
      <w:lang w:eastAsia="en-US"/>
    </w:rPr>
  </w:style>
  <w:style w:type="character" w:customStyle="1" w:styleId="normaltextrun">
    <w:name w:val="normaltextrun"/>
    <w:basedOn w:val="DefaultParagraphFont"/>
    <w:rsid w:val="00C05632"/>
  </w:style>
  <w:style w:type="character" w:customStyle="1" w:styleId="eop">
    <w:name w:val="eop"/>
    <w:basedOn w:val="DefaultParagraphFont"/>
    <w:rsid w:val="00C05632"/>
  </w:style>
  <w:style w:type="character" w:styleId="Hyperlink">
    <w:name w:val="Hyperlink"/>
    <w:basedOn w:val="DefaultParagraphFont"/>
    <w:uiPriority w:val="99"/>
    <w:unhideWhenUsed/>
    <w:rsid w:val="00064766"/>
    <w:rPr>
      <w:color w:val="0563C1" w:themeColor="hyperlink"/>
      <w:u w:val="single"/>
    </w:rPr>
  </w:style>
  <w:style w:type="character" w:styleId="UnresolvedMention">
    <w:name w:val="Unresolved Mention"/>
    <w:basedOn w:val="DefaultParagraphFont"/>
    <w:uiPriority w:val="99"/>
    <w:semiHidden/>
    <w:unhideWhenUsed/>
    <w:rsid w:val="00064766"/>
    <w:rPr>
      <w:color w:val="605E5C"/>
      <w:shd w:val="clear" w:color="auto" w:fill="E1DFDD"/>
    </w:rPr>
  </w:style>
  <w:style w:type="paragraph" w:styleId="NormalWeb">
    <w:name w:val="Normal (Web)"/>
    <w:basedOn w:val="Normal"/>
    <w:uiPriority w:val="99"/>
    <w:semiHidden/>
    <w:unhideWhenUsed/>
    <w:rsid w:val="00263C5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348">
      <w:bodyDiv w:val="1"/>
      <w:marLeft w:val="0"/>
      <w:marRight w:val="0"/>
      <w:marTop w:val="0"/>
      <w:marBottom w:val="0"/>
      <w:divBdr>
        <w:top w:val="none" w:sz="0" w:space="0" w:color="auto"/>
        <w:left w:val="none" w:sz="0" w:space="0" w:color="auto"/>
        <w:bottom w:val="none" w:sz="0" w:space="0" w:color="auto"/>
        <w:right w:val="none" w:sz="0" w:space="0" w:color="auto"/>
      </w:divBdr>
    </w:div>
    <w:div w:id="75320857">
      <w:bodyDiv w:val="1"/>
      <w:marLeft w:val="0"/>
      <w:marRight w:val="0"/>
      <w:marTop w:val="0"/>
      <w:marBottom w:val="0"/>
      <w:divBdr>
        <w:top w:val="none" w:sz="0" w:space="0" w:color="auto"/>
        <w:left w:val="none" w:sz="0" w:space="0" w:color="auto"/>
        <w:bottom w:val="none" w:sz="0" w:space="0" w:color="auto"/>
        <w:right w:val="none" w:sz="0" w:space="0" w:color="auto"/>
      </w:divBdr>
    </w:div>
    <w:div w:id="82652748">
      <w:bodyDiv w:val="1"/>
      <w:marLeft w:val="0"/>
      <w:marRight w:val="0"/>
      <w:marTop w:val="0"/>
      <w:marBottom w:val="0"/>
      <w:divBdr>
        <w:top w:val="none" w:sz="0" w:space="0" w:color="auto"/>
        <w:left w:val="none" w:sz="0" w:space="0" w:color="auto"/>
        <w:bottom w:val="none" w:sz="0" w:space="0" w:color="auto"/>
        <w:right w:val="none" w:sz="0" w:space="0" w:color="auto"/>
      </w:divBdr>
    </w:div>
    <w:div w:id="155194560">
      <w:bodyDiv w:val="1"/>
      <w:marLeft w:val="0"/>
      <w:marRight w:val="0"/>
      <w:marTop w:val="0"/>
      <w:marBottom w:val="0"/>
      <w:divBdr>
        <w:top w:val="none" w:sz="0" w:space="0" w:color="auto"/>
        <w:left w:val="none" w:sz="0" w:space="0" w:color="auto"/>
        <w:bottom w:val="none" w:sz="0" w:space="0" w:color="auto"/>
        <w:right w:val="none" w:sz="0" w:space="0" w:color="auto"/>
      </w:divBdr>
    </w:div>
    <w:div w:id="226503105">
      <w:bodyDiv w:val="1"/>
      <w:marLeft w:val="0"/>
      <w:marRight w:val="0"/>
      <w:marTop w:val="0"/>
      <w:marBottom w:val="0"/>
      <w:divBdr>
        <w:top w:val="none" w:sz="0" w:space="0" w:color="auto"/>
        <w:left w:val="none" w:sz="0" w:space="0" w:color="auto"/>
        <w:bottom w:val="none" w:sz="0" w:space="0" w:color="auto"/>
        <w:right w:val="none" w:sz="0" w:space="0" w:color="auto"/>
      </w:divBdr>
    </w:div>
    <w:div w:id="266499296">
      <w:bodyDiv w:val="1"/>
      <w:marLeft w:val="0"/>
      <w:marRight w:val="0"/>
      <w:marTop w:val="0"/>
      <w:marBottom w:val="0"/>
      <w:divBdr>
        <w:top w:val="none" w:sz="0" w:space="0" w:color="auto"/>
        <w:left w:val="none" w:sz="0" w:space="0" w:color="auto"/>
        <w:bottom w:val="none" w:sz="0" w:space="0" w:color="auto"/>
        <w:right w:val="none" w:sz="0" w:space="0" w:color="auto"/>
      </w:divBdr>
    </w:div>
    <w:div w:id="483859769">
      <w:bodyDiv w:val="1"/>
      <w:marLeft w:val="0"/>
      <w:marRight w:val="0"/>
      <w:marTop w:val="0"/>
      <w:marBottom w:val="0"/>
      <w:divBdr>
        <w:top w:val="none" w:sz="0" w:space="0" w:color="auto"/>
        <w:left w:val="none" w:sz="0" w:space="0" w:color="auto"/>
        <w:bottom w:val="none" w:sz="0" w:space="0" w:color="auto"/>
        <w:right w:val="none" w:sz="0" w:space="0" w:color="auto"/>
      </w:divBdr>
    </w:div>
    <w:div w:id="579099942">
      <w:bodyDiv w:val="1"/>
      <w:marLeft w:val="0"/>
      <w:marRight w:val="0"/>
      <w:marTop w:val="0"/>
      <w:marBottom w:val="0"/>
      <w:divBdr>
        <w:top w:val="none" w:sz="0" w:space="0" w:color="auto"/>
        <w:left w:val="none" w:sz="0" w:space="0" w:color="auto"/>
        <w:bottom w:val="none" w:sz="0" w:space="0" w:color="auto"/>
        <w:right w:val="none" w:sz="0" w:space="0" w:color="auto"/>
      </w:divBdr>
    </w:div>
    <w:div w:id="585309489">
      <w:bodyDiv w:val="1"/>
      <w:marLeft w:val="0"/>
      <w:marRight w:val="0"/>
      <w:marTop w:val="0"/>
      <w:marBottom w:val="0"/>
      <w:divBdr>
        <w:top w:val="none" w:sz="0" w:space="0" w:color="auto"/>
        <w:left w:val="none" w:sz="0" w:space="0" w:color="auto"/>
        <w:bottom w:val="none" w:sz="0" w:space="0" w:color="auto"/>
        <w:right w:val="none" w:sz="0" w:space="0" w:color="auto"/>
      </w:divBdr>
    </w:div>
    <w:div w:id="677780840">
      <w:bodyDiv w:val="1"/>
      <w:marLeft w:val="0"/>
      <w:marRight w:val="0"/>
      <w:marTop w:val="0"/>
      <w:marBottom w:val="0"/>
      <w:divBdr>
        <w:top w:val="none" w:sz="0" w:space="0" w:color="auto"/>
        <w:left w:val="none" w:sz="0" w:space="0" w:color="auto"/>
        <w:bottom w:val="none" w:sz="0" w:space="0" w:color="auto"/>
        <w:right w:val="none" w:sz="0" w:space="0" w:color="auto"/>
      </w:divBdr>
    </w:div>
    <w:div w:id="719211561">
      <w:bodyDiv w:val="1"/>
      <w:marLeft w:val="0"/>
      <w:marRight w:val="0"/>
      <w:marTop w:val="0"/>
      <w:marBottom w:val="0"/>
      <w:divBdr>
        <w:top w:val="none" w:sz="0" w:space="0" w:color="auto"/>
        <w:left w:val="none" w:sz="0" w:space="0" w:color="auto"/>
        <w:bottom w:val="none" w:sz="0" w:space="0" w:color="auto"/>
        <w:right w:val="none" w:sz="0" w:space="0" w:color="auto"/>
      </w:divBdr>
    </w:div>
    <w:div w:id="723915166">
      <w:bodyDiv w:val="1"/>
      <w:marLeft w:val="0"/>
      <w:marRight w:val="0"/>
      <w:marTop w:val="0"/>
      <w:marBottom w:val="0"/>
      <w:divBdr>
        <w:top w:val="none" w:sz="0" w:space="0" w:color="auto"/>
        <w:left w:val="none" w:sz="0" w:space="0" w:color="auto"/>
        <w:bottom w:val="none" w:sz="0" w:space="0" w:color="auto"/>
        <w:right w:val="none" w:sz="0" w:space="0" w:color="auto"/>
      </w:divBdr>
    </w:div>
    <w:div w:id="790055755">
      <w:bodyDiv w:val="1"/>
      <w:marLeft w:val="0"/>
      <w:marRight w:val="0"/>
      <w:marTop w:val="0"/>
      <w:marBottom w:val="0"/>
      <w:divBdr>
        <w:top w:val="none" w:sz="0" w:space="0" w:color="auto"/>
        <w:left w:val="none" w:sz="0" w:space="0" w:color="auto"/>
        <w:bottom w:val="none" w:sz="0" w:space="0" w:color="auto"/>
        <w:right w:val="none" w:sz="0" w:space="0" w:color="auto"/>
      </w:divBdr>
    </w:div>
    <w:div w:id="859512237">
      <w:bodyDiv w:val="1"/>
      <w:marLeft w:val="0"/>
      <w:marRight w:val="0"/>
      <w:marTop w:val="0"/>
      <w:marBottom w:val="0"/>
      <w:divBdr>
        <w:top w:val="none" w:sz="0" w:space="0" w:color="auto"/>
        <w:left w:val="none" w:sz="0" w:space="0" w:color="auto"/>
        <w:bottom w:val="none" w:sz="0" w:space="0" w:color="auto"/>
        <w:right w:val="none" w:sz="0" w:space="0" w:color="auto"/>
      </w:divBdr>
    </w:div>
    <w:div w:id="900167233">
      <w:bodyDiv w:val="1"/>
      <w:marLeft w:val="0"/>
      <w:marRight w:val="0"/>
      <w:marTop w:val="0"/>
      <w:marBottom w:val="0"/>
      <w:divBdr>
        <w:top w:val="none" w:sz="0" w:space="0" w:color="auto"/>
        <w:left w:val="none" w:sz="0" w:space="0" w:color="auto"/>
        <w:bottom w:val="none" w:sz="0" w:space="0" w:color="auto"/>
        <w:right w:val="none" w:sz="0" w:space="0" w:color="auto"/>
      </w:divBdr>
    </w:div>
    <w:div w:id="901914938">
      <w:bodyDiv w:val="1"/>
      <w:marLeft w:val="0"/>
      <w:marRight w:val="0"/>
      <w:marTop w:val="0"/>
      <w:marBottom w:val="0"/>
      <w:divBdr>
        <w:top w:val="none" w:sz="0" w:space="0" w:color="auto"/>
        <w:left w:val="none" w:sz="0" w:space="0" w:color="auto"/>
        <w:bottom w:val="none" w:sz="0" w:space="0" w:color="auto"/>
        <w:right w:val="none" w:sz="0" w:space="0" w:color="auto"/>
      </w:divBdr>
    </w:div>
    <w:div w:id="903879553">
      <w:bodyDiv w:val="1"/>
      <w:marLeft w:val="0"/>
      <w:marRight w:val="0"/>
      <w:marTop w:val="0"/>
      <w:marBottom w:val="0"/>
      <w:divBdr>
        <w:top w:val="none" w:sz="0" w:space="0" w:color="auto"/>
        <w:left w:val="none" w:sz="0" w:space="0" w:color="auto"/>
        <w:bottom w:val="none" w:sz="0" w:space="0" w:color="auto"/>
        <w:right w:val="none" w:sz="0" w:space="0" w:color="auto"/>
      </w:divBdr>
    </w:div>
    <w:div w:id="937255961">
      <w:bodyDiv w:val="1"/>
      <w:marLeft w:val="0"/>
      <w:marRight w:val="0"/>
      <w:marTop w:val="0"/>
      <w:marBottom w:val="0"/>
      <w:divBdr>
        <w:top w:val="none" w:sz="0" w:space="0" w:color="auto"/>
        <w:left w:val="none" w:sz="0" w:space="0" w:color="auto"/>
        <w:bottom w:val="none" w:sz="0" w:space="0" w:color="auto"/>
        <w:right w:val="none" w:sz="0" w:space="0" w:color="auto"/>
      </w:divBdr>
    </w:div>
    <w:div w:id="944270447">
      <w:bodyDiv w:val="1"/>
      <w:marLeft w:val="0"/>
      <w:marRight w:val="0"/>
      <w:marTop w:val="0"/>
      <w:marBottom w:val="0"/>
      <w:divBdr>
        <w:top w:val="none" w:sz="0" w:space="0" w:color="auto"/>
        <w:left w:val="none" w:sz="0" w:space="0" w:color="auto"/>
        <w:bottom w:val="none" w:sz="0" w:space="0" w:color="auto"/>
        <w:right w:val="none" w:sz="0" w:space="0" w:color="auto"/>
      </w:divBdr>
    </w:div>
    <w:div w:id="1037310926">
      <w:bodyDiv w:val="1"/>
      <w:marLeft w:val="0"/>
      <w:marRight w:val="0"/>
      <w:marTop w:val="0"/>
      <w:marBottom w:val="0"/>
      <w:divBdr>
        <w:top w:val="none" w:sz="0" w:space="0" w:color="auto"/>
        <w:left w:val="none" w:sz="0" w:space="0" w:color="auto"/>
        <w:bottom w:val="none" w:sz="0" w:space="0" w:color="auto"/>
        <w:right w:val="none" w:sz="0" w:space="0" w:color="auto"/>
      </w:divBdr>
    </w:div>
    <w:div w:id="1050688097">
      <w:bodyDiv w:val="1"/>
      <w:marLeft w:val="0"/>
      <w:marRight w:val="0"/>
      <w:marTop w:val="0"/>
      <w:marBottom w:val="0"/>
      <w:divBdr>
        <w:top w:val="none" w:sz="0" w:space="0" w:color="auto"/>
        <w:left w:val="none" w:sz="0" w:space="0" w:color="auto"/>
        <w:bottom w:val="none" w:sz="0" w:space="0" w:color="auto"/>
        <w:right w:val="none" w:sz="0" w:space="0" w:color="auto"/>
      </w:divBdr>
    </w:div>
    <w:div w:id="1151747533">
      <w:bodyDiv w:val="1"/>
      <w:marLeft w:val="0"/>
      <w:marRight w:val="0"/>
      <w:marTop w:val="0"/>
      <w:marBottom w:val="0"/>
      <w:divBdr>
        <w:top w:val="none" w:sz="0" w:space="0" w:color="auto"/>
        <w:left w:val="none" w:sz="0" w:space="0" w:color="auto"/>
        <w:bottom w:val="none" w:sz="0" w:space="0" w:color="auto"/>
        <w:right w:val="none" w:sz="0" w:space="0" w:color="auto"/>
      </w:divBdr>
    </w:div>
    <w:div w:id="1209030043">
      <w:bodyDiv w:val="1"/>
      <w:marLeft w:val="0"/>
      <w:marRight w:val="0"/>
      <w:marTop w:val="0"/>
      <w:marBottom w:val="0"/>
      <w:divBdr>
        <w:top w:val="none" w:sz="0" w:space="0" w:color="auto"/>
        <w:left w:val="none" w:sz="0" w:space="0" w:color="auto"/>
        <w:bottom w:val="none" w:sz="0" w:space="0" w:color="auto"/>
        <w:right w:val="none" w:sz="0" w:space="0" w:color="auto"/>
      </w:divBdr>
    </w:div>
    <w:div w:id="1229612262">
      <w:bodyDiv w:val="1"/>
      <w:marLeft w:val="0"/>
      <w:marRight w:val="0"/>
      <w:marTop w:val="0"/>
      <w:marBottom w:val="0"/>
      <w:divBdr>
        <w:top w:val="none" w:sz="0" w:space="0" w:color="auto"/>
        <w:left w:val="none" w:sz="0" w:space="0" w:color="auto"/>
        <w:bottom w:val="none" w:sz="0" w:space="0" w:color="auto"/>
        <w:right w:val="none" w:sz="0" w:space="0" w:color="auto"/>
      </w:divBdr>
    </w:div>
    <w:div w:id="1301762432">
      <w:bodyDiv w:val="1"/>
      <w:marLeft w:val="0"/>
      <w:marRight w:val="0"/>
      <w:marTop w:val="0"/>
      <w:marBottom w:val="0"/>
      <w:divBdr>
        <w:top w:val="none" w:sz="0" w:space="0" w:color="auto"/>
        <w:left w:val="none" w:sz="0" w:space="0" w:color="auto"/>
        <w:bottom w:val="none" w:sz="0" w:space="0" w:color="auto"/>
        <w:right w:val="none" w:sz="0" w:space="0" w:color="auto"/>
      </w:divBdr>
    </w:div>
    <w:div w:id="1331637506">
      <w:bodyDiv w:val="1"/>
      <w:marLeft w:val="0"/>
      <w:marRight w:val="0"/>
      <w:marTop w:val="0"/>
      <w:marBottom w:val="0"/>
      <w:divBdr>
        <w:top w:val="none" w:sz="0" w:space="0" w:color="auto"/>
        <w:left w:val="none" w:sz="0" w:space="0" w:color="auto"/>
        <w:bottom w:val="none" w:sz="0" w:space="0" w:color="auto"/>
        <w:right w:val="none" w:sz="0" w:space="0" w:color="auto"/>
      </w:divBdr>
    </w:div>
    <w:div w:id="1467818630">
      <w:bodyDiv w:val="1"/>
      <w:marLeft w:val="0"/>
      <w:marRight w:val="0"/>
      <w:marTop w:val="0"/>
      <w:marBottom w:val="0"/>
      <w:divBdr>
        <w:top w:val="none" w:sz="0" w:space="0" w:color="auto"/>
        <w:left w:val="none" w:sz="0" w:space="0" w:color="auto"/>
        <w:bottom w:val="none" w:sz="0" w:space="0" w:color="auto"/>
        <w:right w:val="none" w:sz="0" w:space="0" w:color="auto"/>
      </w:divBdr>
    </w:div>
    <w:div w:id="1470855712">
      <w:bodyDiv w:val="1"/>
      <w:marLeft w:val="0"/>
      <w:marRight w:val="0"/>
      <w:marTop w:val="0"/>
      <w:marBottom w:val="0"/>
      <w:divBdr>
        <w:top w:val="none" w:sz="0" w:space="0" w:color="auto"/>
        <w:left w:val="none" w:sz="0" w:space="0" w:color="auto"/>
        <w:bottom w:val="none" w:sz="0" w:space="0" w:color="auto"/>
        <w:right w:val="none" w:sz="0" w:space="0" w:color="auto"/>
      </w:divBdr>
    </w:div>
    <w:div w:id="1504542076">
      <w:bodyDiv w:val="1"/>
      <w:marLeft w:val="0"/>
      <w:marRight w:val="0"/>
      <w:marTop w:val="0"/>
      <w:marBottom w:val="0"/>
      <w:divBdr>
        <w:top w:val="none" w:sz="0" w:space="0" w:color="auto"/>
        <w:left w:val="none" w:sz="0" w:space="0" w:color="auto"/>
        <w:bottom w:val="none" w:sz="0" w:space="0" w:color="auto"/>
        <w:right w:val="none" w:sz="0" w:space="0" w:color="auto"/>
      </w:divBdr>
    </w:div>
    <w:div w:id="1518688077">
      <w:bodyDiv w:val="1"/>
      <w:marLeft w:val="0"/>
      <w:marRight w:val="0"/>
      <w:marTop w:val="0"/>
      <w:marBottom w:val="0"/>
      <w:divBdr>
        <w:top w:val="none" w:sz="0" w:space="0" w:color="auto"/>
        <w:left w:val="none" w:sz="0" w:space="0" w:color="auto"/>
        <w:bottom w:val="none" w:sz="0" w:space="0" w:color="auto"/>
        <w:right w:val="none" w:sz="0" w:space="0" w:color="auto"/>
      </w:divBdr>
    </w:div>
    <w:div w:id="1573466639">
      <w:bodyDiv w:val="1"/>
      <w:marLeft w:val="0"/>
      <w:marRight w:val="0"/>
      <w:marTop w:val="0"/>
      <w:marBottom w:val="0"/>
      <w:divBdr>
        <w:top w:val="none" w:sz="0" w:space="0" w:color="auto"/>
        <w:left w:val="none" w:sz="0" w:space="0" w:color="auto"/>
        <w:bottom w:val="none" w:sz="0" w:space="0" w:color="auto"/>
        <w:right w:val="none" w:sz="0" w:space="0" w:color="auto"/>
      </w:divBdr>
    </w:div>
    <w:div w:id="1594514732">
      <w:bodyDiv w:val="1"/>
      <w:marLeft w:val="0"/>
      <w:marRight w:val="0"/>
      <w:marTop w:val="0"/>
      <w:marBottom w:val="0"/>
      <w:divBdr>
        <w:top w:val="none" w:sz="0" w:space="0" w:color="auto"/>
        <w:left w:val="none" w:sz="0" w:space="0" w:color="auto"/>
        <w:bottom w:val="none" w:sz="0" w:space="0" w:color="auto"/>
        <w:right w:val="none" w:sz="0" w:space="0" w:color="auto"/>
      </w:divBdr>
    </w:div>
    <w:div w:id="1608656272">
      <w:bodyDiv w:val="1"/>
      <w:marLeft w:val="0"/>
      <w:marRight w:val="0"/>
      <w:marTop w:val="0"/>
      <w:marBottom w:val="0"/>
      <w:divBdr>
        <w:top w:val="none" w:sz="0" w:space="0" w:color="auto"/>
        <w:left w:val="none" w:sz="0" w:space="0" w:color="auto"/>
        <w:bottom w:val="none" w:sz="0" w:space="0" w:color="auto"/>
        <w:right w:val="none" w:sz="0" w:space="0" w:color="auto"/>
      </w:divBdr>
      <w:divsChild>
        <w:div w:id="30082909">
          <w:marLeft w:val="0"/>
          <w:marRight w:val="0"/>
          <w:marTop w:val="0"/>
          <w:marBottom w:val="0"/>
          <w:divBdr>
            <w:top w:val="none" w:sz="0" w:space="0" w:color="auto"/>
            <w:left w:val="none" w:sz="0" w:space="0" w:color="auto"/>
            <w:bottom w:val="none" w:sz="0" w:space="0" w:color="auto"/>
            <w:right w:val="none" w:sz="0" w:space="0" w:color="auto"/>
          </w:divBdr>
        </w:div>
        <w:div w:id="341518378">
          <w:marLeft w:val="0"/>
          <w:marRight w:val="0"/>
          <w:marTop w:val="0"/>
          <w:marBottom w:val="0"/>
          <w:divBdr>
            <w:top w:val="none" w:sz="0" w:space="0" w:color="auto"/>
            <w:left w:val="none" w:sz="0" w:space="0" w:color="auto"/>
            <w:bottom w:val="none" w:sz="0" w:space="0" w:color="auto"/>
            <w:right w:val="none" w:sz="0" w:space="0" w:color="auto"/>
          </w:divBdr>
        </w:div>
        <w:div w:id="2022967283">
          <w:marLeft w:val="0"/>
          <w:marRight w:val="0"/>
          <w:marTop w:val="0"/>
          <w:marBottom w:val="0"/>
          <w:divBdr>
            <w:top w:val="none" w:sz="0" w:space="0" w:color="auto"/>
            <w:left w:val="none" w:sz="0" w:space="0" w:color="auto"/>
            <w:bottom w:val="none" w:sz="0" w:space="0" w:color="auto"/>
            <w:right w:val="none" w:sz="0" w:space="0" w:color="auto"/>
          </w:divBdr>
        </w:div>
        <w:div w:id="1873178603">
          <w:marLeft w:val="0"/>
          <w:marRight w:val="0"/>
          <w:marTop w:val="0"/>
          <w:marBottom w:val="0"/>
          <w:divBdr>
            <w:top w:val="none" w:sz="0" w:space="0" w:color="auto"/>
            <w:left w:val="none" w:sz="0" w:space="0" w:color="auto"/>
            <w:bottom w:val="none" w:sz="0" w:space="0" w:color="auto"/>
            <w:right w:val="none" w:sz="0" w:space="0" w:color="auto"/>
          </w:divBdr>
        </w:div>
        <w:div w:id="807817265">
          <w:marLeft w:val="0"/>
          <w:marRight w:val="0"/>
          <w:marTop w:val="0"/>
          <w:marBottom w:val="0"/>
          <w:divBdr>
            <w:top w:val="none" w:sz="0" w:space="0" w:color="auto"/>
            <w:left w:val="none" w:sz="0" w:space="0" w:color="auto"/>
            <w:bottom w:val="none" w:sz="0" w:space="0" w:color="auto"/>
            <w:right w:val="none" w:sz="0" w:space="0" w:color="auto"/>
          </w:divBdr>
        </w:div>
        <w:div w:id="150870388">
          <w:marLeft w:val="0"/>
          <w:marRight w:val="0"/>
          <w:marTop w:val="0"/>
          <w:marBottom w:val="0"/>
          <w:divBdr>
            <w:top w:val="none" w:sz="0" w:space="0" w:color="auto"/>
            <w:left w:val="none" w:sz="0" w:space="0" w:color="auto"/>
            <w:bottom w:val="none" w:sz="0" w:space="0" w:color="auto"/>
            <w:right w:val="none" w:sz="0" w:space="0" w:color="auto"/>
          </w:divBdr>
        </w:div>
        <w:div w:id="432283637">
          <w:marLeft w:val="0"/>
          <w:marRight w:val="0"/>
          <w:marTop w:val="0"/>
          <w:marBottom w:val="0"/>
          <w:divBdr>
            <w:top w:val="none" w:sz="0" w:space="0" w:color="auto"/>
            <w:left w:val="none" w:sz="0" w:space="0" w:color="auto"/>
            <w:bottom w:val="none" w:sz="0" w:space="0" w:color="auto"/>
            <w:right w:val="none" w:sz="0" w:space="0" w:color="auto"/>
          </w:divBdr>
        </w:div>
        <w:div w:id="373500714">
          <w:marLeft w:val="0"/>
          <w:marRight w:val="0"/>
          <w:marTop w:val="0"/>
          <w:marBottom w:val="0"/>
          <w:divBdr>
            <w:top w:val="none" w:sz="0" w:space="0" w:color="auto"/>
            <w:left w:val="none" w:sz="0" w:space="0" w:color="auto"/>
            <w:bottom w:val="none" w:sz="0" w:space="0" w:color="auto"/>
            <w:right w:val="none" w:sz="0" w:space="0" w:color="auto"/>
          </w:divBdr>
        </w:div>
        <w:div w:id="1950505139">
          <w:marLeft w:val="0"/>
          <w:marRight w:val="0"/>
          <w:marTop w:val="0"/>
          <w:marBottom w:val="0"/>
          <w:divBdr>
            <w:top w:val="none" w:sz="0" w:space="0" w:color="auto"/>
            <w:left w:val="none" w:sz="0" w:space="0" w:color="auto"/>
            <w:bottom w:val="none" w:sz="0" w:space="0" w:color="auto"/>
            <w:right w:val="none" w:sz="0" w:space="0" w:color="auto"/>
          </w:divBdr>
        </w:div>
        <w:div w:id="2061778504">
          <w:marLeft w:val="0"/>
          <w:marRight w:val="0"/>
          <w:marTop w:val="0"/>
          <w:marBottom w:val="0"/>
          <w:divBdr>
            <w:top w:val="none" w:sz="0" w:space="0" w:color="auto"/>
            <w:left w:val="none" w:sz="0" w:space="0" w:color="auto"/>
            <w:bottom w:val="none" w:sz="0" w:space="0" w:color="auto"/>
            <w:right w:val="none" w:sz="0" w:space="0" w:color="auto"/>
          </w:divBdr>
        </w:div>
        <w:div w:id="1658341244">
          <w:marLeft w:val="0"/>
          <w:marRight w:val="0"/>
          <w:marTop w:val="0"/>
          <w:marBottom w:val="0"/>
          <w:divBdr>
            <w:top w:val="none" w:sz="0" w:space="0" w:color="auto"/>
            <w:left w:val="none" w:sz="0" w:space="0" w:color="auto"/>
            <w:bottom w:val="none" w:sz="0" w:space="0" w:color="auto"/>
            <w:right w:val="none" w:sz="0" w:space="0" w:color="auto"/>
          </w:divBdr>
        </w:div>
        <w:div w:id="1978579">
          <w:marLeft w:val="0"/>
          <w:marRight w:val="0"/>
          <w:marTop w:val="0"/>
          <w:marBottom w:val="0"/>
          <w:divBdr>
            <w:top w:val="none" w:sz="0" w:space="0" w:color="auto"/>
            <w:left w:val="none" w:sz="0" w:space="0" w:color="auto"/>
            <w:bottom w:val="none" w:sz="0" w:space="0" w:color="auto"/>
            <w:right w:val="none" w:sz="0" w:space="0" w:color="auto"/>
          </w:divBdr>
        </w:div>
        <w:div w:id="654383541">
          <w:marLeft w:val="0"/>
          <w:marRight w:val="0"/>
          <w:marTop w:val="0"/>
          <w:marBottom w:val="0"/>
          <w:divBdr>
            <w:top w:val="none" w:sz="0" w:space="0" w:color="auto"/>
            <w:left w:val="none" w:sz="0" w:space="0" w:color="auto"/>
            <w:bottom w:val="none" w:sz="0" w:space="0" w:color="auto"/>
            <w:right w:val="none" w:sz="0" w:space="0" w:color="auto"/>
          </w:divBdr>
        </w:div>
        <w:div w:id="884634458">
          <w:marLeft w:val="0"/>
          <w:marRight w:val="0"/>
          <w:marTop w:val="0"/>
          <w:marBottom w:val="0"/>
          <w:divBdr>
            <w:top w:val="none" w:sz="0" w:space="0" w:color="auto"/>
            <w:left w:val="none" w:sz="0" w:space="0" w:color="auto"/>
            <w:bottom w:val="none" w:sz="0" w:space="0" w:color="auto"/>
            <w:right w:val="none" w:sz="0" w:space="0" w:color="auto"/>
          </w:divBdr>
        </w:div>
      </w:divsChild>
    </w:div>
    <w:div w:id="1625576270">
      <w:bodyDiv w:val="1"/>
      <w:marLeft w:val="0"/>
      <w:marRight w:val="0"/>
      <w:marTop w:val="0"/>
      <w:marBottom w:val="0"/>
      <w:divBdr>
        <w:top w:val="none" w:sz="0" w:space="0" w:color="auto"/>
        <w:left w:val="none" w:sz="0" w:space="0" w:color="auto"/>
        <w:bottom w:val="none" w:sz="0" w:space="0" w:color="auto"/>
        <w:right w:val="none" w:sz="0" w:space="0" w:color="auto"/>
      </w:divBdr>
    </w:div>
    <w:div w:id="1690983661">
      <w:bodyDiv w:val="1"/>
      <w:marLeft w:val="0"/>
      <w:marRight w:val="0"/>
      <w:marTop w:val="0"/>
      <w:marBottom w:val="0"/>
      <w:divBdr>
        <w:top w:val="none" w:sz="0" w:space="0" w:color="auto"/>
        <w:left w:val="none" w:sz="0" w:space="0" w:color="auto"/>
        <w:bottom w:val="none" w:sz="0" w:space="0" w:color="auto"/>
        <w:right w:val="none" w:sz="0" w:space="0" w:color="auto"/>
      </w:divBdr>
    </w:div>
    <w:div w:id="1695034235">
      <w:bodyDiv w:val="1"/>
      <w:marLeft w:val="0"/>
      <w:marRight w:val="0"/>
      <w:marTop w:val="0"/>
      <w:marBottom w:val="0"/>
      <w:divBdr>
        <w:top w:val="none" w:sz="0" w:space="0" w:color="auto"/>
        <w:left w:val="none" w:sz="0" w:space="0" w:color="auto"/>
        <w:bottom w:val="none" w:sz="0" w:space="0" w:color="auto"/>
        <w:right w:val="none" w:sz="0" w:space="0" w:color="auto"/>
      </w:divBdr>
    </w:div>
    <w:div w:id="1733842558">
      <w:bodyDiv w:val="1"/>
      <w:marLeft w:val="0"/>
      <w:marRight w:val="0"/>
      <w:marTop w:val="0"/>
      <w:marBottom w:val="0"/>
      <w:divBdr>
        <w:top w:val="none" w:sz="0" w:space="0" w:color="auto"/>
        <w:left w:val="none" w:sz="0" w:space="0" w:color="auto"/>
        <w:bottom w:val="none" w:sz="0" w:space="0" w:color="auto"/>
        <w:right w:val="none" w:sz="0" w:space="0" w:color="auto"/>
      </w:divBdr>
    </w:div>
    <w:div w:id="1737626072">
      <w:bodyDiv w:val="1"/>
      <w:marLeft w:val="0"/>
      <w:marRight w:val="0"/>
      <w:marTop w:val="0"/>
      <w:marBottom w:val="0"/>
      <w:divBdr>
        <w:top w:val="none" w:sz="0" w:space="0" w:color="auto"/>
        <w:left w:val="none" w:sz="0" w:space="0" w:color="auto"/>
        <w:bottom w:val="none" w:sz="0" w:space="0" w:color="auto"/>
        <w:right w:val="none" w:sz="0" w:space="0" w:color="auto"/>
      </w:divBdr>
    </w:div>
    <w:div w:id="1763255713">
      <w:bodyDiv w:val="1"/>
      <w:marLeft w:val="0"/>
      <w:marRight w:val="0"/>
      <w:marTop w:val="0"/>
      <w:marBottom w:val="0"/>
      <w:divBdr>
        <w:top w:val="none" w:sz="0" w:space="0" w:color="auto"/>
        <w:left w:val="none" w:sz="0" w:space="0" w:color="auto"/>
        <w:bottom w:val="none" w:sz="0" w:space="0" w:color="auto"/>
        <w:right w:val="none" w:sz="0" w:space="0" w:color="auto"/>
      </w:divBdr>
    </w:div>
    <w:div w:id="1805810222">
      <w:bodyDiv w:val="1"/>
      <w:marLeft w:val="0"/>
      <w:marRight w:val="0"/>
      <w:marTop w:val="0"/>
      <w:marBottom w:val="0"/>
      <w:divBdr>
        <w:top w:val="none" w:sz="0" w:space="0" w:color="auto"/>
        <w:left w:val="none" w:sz="0" w:space="0" w:color="auto"/>
        <w:bottom w:val="none" w:sz="0" w:space="0" w:color="auto"/>
        <w:right w:val="none" w:sz="0" w:space="0" w:color="auto"/>
      </w:divBdr>
    </w:div>
    <w:div w:id="1829898419">
      <w:bodyDiv w:val="1"/>
      <w:marLeft w:val="0"/>
      <w:marRight w:val="0"/>
      <w:marTop w:val="0"/>
      <w:marBottom w:val="0"/>
      <w:divBdr>
        <w:top w:val="none" w:sz="0" w:space="0" w:color="auto"/>
        <w:left w:val="none" w:sz="0" w:space="0" w:color="auto"/>
        <w:bottom w:val="none" w:sz="0" w:space="0" w:color="auto"/>
        <w:right w:val="none" w:sz="0" w:space="0" w:color="auto"/>
      </w:divBdr>
    </w:div>
    <w:div w:id="1835340255">
      <w:bodyDiv w:val="1"/>
      <w:marLeft w:val="0"/>
      <w:marRight w:val="0"/>
      <w:marTop w:val="0"/>
      <w:marBottom w:val="0"/>
      <w:divBdr>
        <w:top w:val="none" w:sz="0" w:space="0" w:color="auto"/>
        <w:left w:val="none" w:sz="0" w:space="0" w:color="auto"/>
        <w:bottom w:val="none" w:sz="0" w:space="0" w:color="auto"/>
        <w:right w:val="none" w:sz="0" w:space="0" w:color="auto"/>
      </w:divBdr>
    </w:div>
    <w:div w:id="1850296395">
      <w:bodyDiv w:val="1"/>
      <w:marLeft w:val="0"/>
      <w:marRight w:val="0"/>
      <w:marTop w:val="0"/>
      <w:marBottom w:val="0"/>
      <w:divBdr>
        <w:top w:val="none" w:sz="0" w:space="0" w:color="auto"/>
        <w:left w:val="none" w:sz="0" w:space="0" w:color="auto"/>
        <w:bottom w:val="none" w:sz="0" w:space="0" w:color="auto"/>
        <w:right w:val="none" w:sz="0" w:space="0" w:color="auto"/>
      </w:divBdr>
    </w:div>
    <w:div w:id="1863081834">
      <w:bodyDiv w:val="1"/>
      <w:marLeft w:val="0"/>
      <w:marRight w:val="0"/>
      <w:marTop w:val="0"/>
      <w:marBottom w:val="0"/>
      <w:divBdr>
        <w:top w:val="none" w:sz="0" w:space="0" w:color="auto"/>
        <w:left w:val="none" w:sz="0" w:space="0" w:color="auto"/>
        <w:bottom w:val="none" w:sz="0" w:space="0" w:color="auto"/>
        <w:right w:val="none" w:sz="0" w:space="0" w:color="auto"/>
      </w:divBdr>
    </w:div>
    <w:div w:id="1868564953">
      <w:bodyDiv w:val="1"/>
      <w:marLeft w:val="0"/>
      <w:marRight w:val="0"/>
      <w:marTop w:val="0"/>
      <w:marBottom w:val="0"/>
      <w:divBdr>
        <w:top w:val="none" w:sz="0" w:space="0" w:color="auto"/>
        <w:left w:val="none" w:sz="0" w:space="0" w:color="auto"/>
        <w:bottom w:val="none" w:sz="0" w:space="0" w:color="auto"/>
        <w:right w:val="none" w:sz="0" w:space="0" w:color="auto"/>
      </w:divBdr>
    </w:div>
    <w:div w:id="1960331088">
      <w:bodyDiv w:val="1"/>
      <w:marLeft w:val="0"/>
      <w:marRight w:val="0"/>
      <w:marTop w:val="0"/>
      <w:marBottom w:val="0"/>
      <w:divBdr>
        <w:top w:val="none" w:sz="0" w:space="0" w:color="auto"/>
        <w:left w:val="none" w:sz="0" w:space="0" w:color="auto"/>
        <w:bottom w:val="none" w:sz="0" w:space="0" w:color="auto"/>
        <w:right w:val="none" w:sz="0" w:space="0" w:color="auto"/>
      </w:divBdr>
    </w:div>
    <w:div w:id="2012178264">
      <w:bodyDiv w:val="1"/>
      <w:marLeft w:val="0"/>
      <w:marRight w:val="0"/>
      <w:marTop w:val="0"/>
      <w:marBottom w:val="0"/>
      <w:divBdr>
        <w:top w:val="none" w:sz="0" w:space="0" w:color="auto"/>
        <w:left w:val="none" w:sz="0" w:space="0" w:color="auto"/>
        <w:bottom w:val="none" w:sz="0" w:space="0" w:color="auto"/>
        <w:right w:val="none" w:sz="0" w:space="0" w:color="auto"/>
      </w:divBdr>
    </w:div>
    <w:div w:id="2027637734">
      <w:bodyDiv w:val="1"/>
      <w:marLeft w:val="0"/>
      <w:marRight w:val="0"/>
      <w:marTop w:val="0"/>
      <w:marBottom w:val="0"/>
      <w:divBdr>
        <w:top w:val="none" w:sz="0" w:space="0" w:color="auto"/>
        <w:left w:val="none" w:sz="0" w:space="0" w:color="auto"/>
        <w:bottom w:val="none" w:sz="0" w:space="0" w:color="auto"/>
        <w:right w:val="none" w:sz="0" w:space="0" w:color="auto"/>
      </w:divBdr>
    </w:div>
    <w:div w:id="2045252647">
      <w:bodyDiv w:val="1"/>
      <w:marLeft w:val="0"/>
      <w:marRight w:val="0"/>
      <w:marTop w:val="0"/>
      <w:marBottom w:val="0"/>
      <w:divBdr>
        <w:top w:val="none" w:sz="0" w:space="0" w:color="auto"/>
        <w:left w:val="none" w:sz="0" w:space="0" w:color="auto"/>
        <w:bottom w:val="none" w:sz="0" w:space="0" w:color="auto"/>
        <w:right w:val="none" w:sz="0" w:space="0" w:color="auto"/>
      </w:divBdr>
    </w:div>
    <w:div w:id="210811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countyofventuraca-my.sharepoint.com/personal/imosemen_omiunu_ventura_org/Documents/rma.venturacounty.gov/environmental-health/ocean-water-quality-monitoring-progr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2124</Characters>
  <Application>Microsoft Office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Burnside</dc:creator>
  <cp:keywords/>
  <dc:description/>
  <cp:lastModifiedBy>Omiunu, Imosemen</cp:lastModifiedBy>
  <cp:revision>5</cp:revision>
  <dcterms:created xsi:type="dcterms:W3CDTF">2026-04-10T00:24:00Z</dcterms:created>
  <dcterms:modified xsi:type="dcterms:W3CDTF">2026-04-10T00:26:00Z</dcterms:modified>
</cp:coreProperties>
</file>